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1A" w:rsidRPr="00846A63" w:rsidRDefault="00846A63" w:rsidP="00846A63">
      <w:r>
        <w:t xml:space="preserve">Jorge de la Luz. Poeta y editor. Realizó estudios de Filología Hispánica en Madrid, España, e Historia del Arte en Florencia, Italia. Ex becario del INBA y del Centro Mexicano de Escritores. Ha publicado en poesía: </w:t>
      </w:r>
      <w:r w:rsidRPr="00846A63">
        <w:rPr>
          <w:i/>
        </w:rPr>
        <w:t>Transfiguración</w:t>
      </w:r>
      <w:r>
        <w:t xml:space="preserve"> (UAEM, 2000) y </w:t>
      </w:r>
      <w:r>
        <w:rPr>
          <w:i/>
        </w:rPr>
        <w:t>Soles de noche.</w:t>
      </w:r>
      <w:r w:rsidRPr="00846A63">
        <w:rPr>
          <w:i/>
        </w:rPr>
        <w:t xml:space="preserve"> Sonetos para Ana</w:t>
      </w:r>
      <w:r>
        <w:t xml:space="preserve"> (La Hoja </w:t>
      </w:r>
      <w:bookmarkStart w:id="0" w:name="_GoBack"/>
      <w:r>
        <w:t>Murmurante, 2010). Colabora para diversas revistas literarias nacionales y extranjeras.</w:t>
      </w:r>
      <w:bookmarkEnd w:id="0"/>
    </w:p>
    <w:sectPr w:rsidR="00930E1A" w:rsidRPr="00846A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63"/>
    <w:rsid w:val="00846A63"/>
    <w:rsid w:val="00930E1A"/>
    <w:rsid w:val="00E46345"/>
    <w:rsid w:val="00FB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8BB513-9A00-4311-AC65-E3858066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Carmona Sandoval</dc:creator>
  <cp:keywords/>
  <dc:description/>
  <cp:lastModifiedBy>Juan Carlos Carmona Sandoval</cp:lastModifiedBy>
  <cp:revision>1</cp:revision>
  <dcterms:created xsi:type="dcterms:W3CDTF">2016-07-05T22:54:00Z</dcterms:created>
  <dcterms:modified xsi:type="dcterms:W3CDTF">2016-07-05T22:56:00Z</dcterms:modified>
</cp:coreProperties>
</file>