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B6" w:rsidRDefault="008F33B6" w:rsidP="008F33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Víctor Hugo Bernal Hernández</w:t>
      </w:r>
    </w:p>
    <w:p w:rsidR="008F33B6" w:rsidRDefault="008F33B6" w:rsidP="008F33B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 licenciado en Derecho por el Instituto Tecnológico y de Estudios Superiores de Monterrey, Campus Toluca. </w:t>
      </w:r>
      <w:r w:rsidR="00A02EB8">
        <w:rPr>
          <w:rFonts w:ascii="Arial" w:hAnsi="Arial" w:cs="Arial"/>
          <w:sz w:val="24"/>
          <w:szCs w:val="24"/>
        </w:rPr>
        <w:t xml:space="preserve">Especialista en Género, Violencia y Políticas Públicas por la Universidad Autónoma del Estado de México. Actualmente </w:t>
      </w:r>
      <w:r w:rsidR="00464D66">
        <w:rPr>
          <w:rFonts w:ascii="Arial" w:hAnsi="Arial" w:cs="Arial"/>
          <w:sz w:val="24"/>
          <w:szCs w:val="24"/>
        </w:rPr>
        <w:t>estudia</w:t>
      </w:r>
      <w:r>
        <w:rPr>
          <w:rFonts w:ascii="Arial" w:hAnsi="Arial" w:cs="Arial"/>
          <w:sz w:val="24"/>
          <w:szCs w:val="24"/>
        </w:rPr>
        <w:t xml:space="preserve"> la ma</w:t>
      </w:r>
      <w:r w:rsidR="00464D66">
        <w:rPr>
          <w:rFonts w:ascii="Arial" w:hAnsi="Arial" w:cs="Arial"/>
          <w:sz w:val="24"/>
          <w:szCs w:val="24"/>
        </w:rPr>
        <w:t>estría en Estudios Humanísticos,</w:t>
      </w:r>
      <w:r w:rsidR="00A02EB8">
        <w:rPr>
          <w:rFonts w:ascii="Arial" w:hAnsi="Arial" w:cs="Arial"/>
          <w:sz w:val="24"/>
          <w:szCs w:val="24"/>
        </w:rPr>
        <w:t xml:space="preserve"> </w:t>
      </w:r>
      <w:r w:rsidR="00464D66">
        <w:rPr>
          <w:rFonts w:ascii="Arial" w:hAnsi="Arial" w:cs="Arial"/>
          <w:sz w:val="24"/>
          <w:szCs w:val="24"/>
        </w:rPr>
        <w:t>con concentración en literatura,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en </w:t>
      </w:r>
      <w:r w:rsidR="00A02EB8">
        <w:rPr>
          <w:rFonts w:ascii="Arial" w:hAnsi="Arial" w:cs="Arial"/>
          <w:sz w:val="24"/>
          <w:szCs w:val="24"/>
        </w:rPr>
        <w:t>la Universidad Virtual del Tecnológico de Monterrey</w:t>
      </w:r>
      <w:r>
        <w:rPr>
          <w:rFonts w:ascii="Arial" w:hAnsi="Arial" w:cs="Arial"/>
          <w:sz w:val="24"/>
          <w:szCs w:val="24"/>
        </w:rPr>
        <w:t xml:space="preserve"> y </w:t>
      </w:r>
      <w:r w:rsidR="00A02EB8">
        <w:rPr>
          <w:rFonts w:ascii="Arial" w:hAnsi="Arial" w:cs="Arial"/>
          <w:sz w:val="24"/>
          <w:szCs w:val="24"/>
        </w:rPr>
        <w:t xml:space="preserve">cursa </w:t>
      </w:r>
      <w:r>
        <w:rPr>
          <w:rFonts w:ascii="Arial" w:hAnsi="Arial" w:cs="Arial"/>
          <w:sz w:val="24"/>
          <w:szCs w:val="24"/>
        </w:rPr>
        <w:t xml:space="preserve">la licenciatura en Psicología </w:t>
      </w:r>
      <w:r w:rsidR="00A02EB8">
        <w:rPr>
          <w:rFonts w:ascii="Arial" w:hAnsi="Arial" w:cs="Arial"/>
          <w:sz w:val="24"/>
          <w:szCs w:val="24"/>
        </w:rPr>
        <w:t>en</w:t>
      </w:r>
      <w:r w:rsidR="006977BA">
        <w:rPr>
          <w:rFonts w:ascii="Arial" w:hAnsi="Arial" w:cs="Arial"/>
          <w:sz w:val="24"/>
          <w:szCs w:val="24"/>
        </w:rPr>
        <w:t xml:space="preserve"> la</w:t>
      </w:r>
      <w:r>
        <w:rPr>
          <w:rFonts w:ascii="Arial" w:hAnsi="Arial" w:cs="Arial"/>
          <w:sz w:val="24"/>
          <w:szCs w:val="24"/>
        </w:rPr>
        <w:t xml:space="preserve"> UAEM</w:t>
      </w:r>
      <w:r w:rsidR="00A02EB8">
        <w:rPr>
          <w:rFonts w:ascii="Arial" w:hAnsi="Arial" w:cs="Arial"/>
          <w:sz w:val="24"/>
          <w:szCs w:val="24"/>
        </w:rPr>
        <w:t>EX</w:t>
      </w:r>
      <w:r>
        <w:rPr>
          <w:rFonts w:ascii="Arial" w:hAnsi="Arial" w:cs="Arial"/>
          <w:sz w:val="24"/>
          <w:szCs w:val="24"/>
        </w:rPr>
        <w:t xml:space="preserve">. </w:t>
      </w:r>
    </w:p>
    <w:sectPr w:rsidR="008F33B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B6"/>
    <w:rsid w:val="00464D66"/>
    <w:rsid w:val="0057311E"/>
    <w:rsid w:val="006977BA"/>
    <w:rsid w:val="008F33B6"/>
    <w:rsid w:val="00A02EB8"/>
    <w:rsid w:val="00A36A06"/>
    <w:rsid w:val="00AE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3</cp:revision>
  <dcterms:created xsi:type="dcterms:W3CDTF">2017-01-15T01:52:00Z</dcterms:created>
  <dcterms:modified xsi:type="dcterms:W3CDTF">2017-01-17T03:19:00Z</dcterms:modified>
</cp:coreProperties>
</file>